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8E" w:rsidRPr="008A606F" w:rsidRDefault="0056118E" w:rsidP="00D869AC">
      <w:pPr>
        <w:autoSpaceDE w:val="0"/>
        <w:autoSpaceDN w:val="0"/>
        <w:adjustRightInd w:val="0"/>
        <w:jc w:val="both"/>
        <w:outlineLvl w:val="0"/>
        <w:rPr>
          <w:rFonts w:ascii="TUM Neue Helvetica 55 Regular" w:hAnsi="TUM Neue Helvetica 55 Regular" w:cs="Arial"/>
          <w:b/>
          <w:bCs/>
          <w:sz w:val="44"/>
          <w:szCs w:val="44"/>
        </w:rPr>
      </w:pPr>
      <w:bookmarkStart w:id="0" w:name="_GoBack"/>
      <w:bookmarkEnd w:id="0"/>
      <w:r w:rsidRPr="008A606F">
        <w:rPr>
          <w:rFonts w:ascii="TUM Neue Helvetica 55 Regular" w:hAnsi="TUM Neue Helvetica 55 Regular" w:cs="Arial"/>
          <w:b/>
          <w:bCs/>
          <w:sz w:val="44"/>
          <w:szCs w:val="44"/>
        </w:rPr>
        <w:t>Brandschutzordnung DIN 14096 – B</w:t>
      </w:r>
    </w:p>
    <w:p w:rsidR="0056118E" w:rsidRPr="00790AA0" w:rsidRDefault="0056118E" w:rsidP="00D869AC">
      <w:pPr>
        <w:autoSpaceDE w:val="0"/>
        <w:autoSpaceDN w:val="0"/>
        <w:adjustRightInd w:val="0"/>
        <w:jc w:val="both"/>
        <w:outlineLvl w:val="0"/>
        <w:rPr>
          <w:rFonts w:ascii="TUM Neue Helvetica 55 Regular" w:hAnsi="TUM Neue Helvetica 55 Regular" w:cs="Arial"/>
          <w:b/>
          <w:bCs/>
          <w:sz w:val="48"/>
          <w:szCs w:val="48"/>
        </w:rPr>
      </w:pPr>
      <w:r w:rsidRPr="008A606F">
        <w:rPr>
          <w:rFonts w:ascii="TUM Neue Helvetica 55 Regular" w:hAnsi="TUM Neue Helvetica 55 Regular" w:cs="Arial"/>
          <w:b/>
          <w:bCs/>
          <w:sz w:val="44"/>
          <w:szCs w:val="44"/>
        </w:rPr>
        <w:t>Technische Universität München</w:t>
      </w:r>
    </w:p>
    <w:p w:rsidR="0056118E" w:rsidRPr="001A310E" w:rsidRDefault="0056118E" w:rsidP="00B97530">
      <w:pPr>
        <w:autoSpaceDE w:val="0"/>
        <w:autoSpaceDN w:val="0"/>
        <w:adjustRightInd w:val="0"/>
        <w:jc w:val="both"/>
        <w:rPr>
          <w:rFonts w:ascii="TUM Neue Helvetica 55 Regular" w:hAnsi="TUM Neue Helvetica 55 Regular" w:cs="Arial"/>
          <w:b/>
          <w:bCs/>
          <w:sz w:val="29"/>
          <w:szCs w:val="29"/>
        </w:rPr>
      </w:pPr>
    </w:p>
    <w:p w:rsidR="0056118E" w:rsidRPr="008A606F" w:rsidRDefault="0056118E" w:rsidP="00B97530">
      <w:pPr>
        <w:autoSpaceDE w:val="0"/>
        <w:autoSpaceDN w:val="0"/>
        <w:adjustRightInd w:val="0"/>
        <w:jc w:val="both"/>
        <w:rPr>
          <w:rFonts w:ascii="TUM Neue Helvetica 55 Regular" w:hAnsi="TUM Neue Helvetica 55 Regular" w:cs="Arial"/>
          <w:b/>
          <w:bCs/>
          <w:sz w:val="22"/>
          <w:szCs w:val="22"/>
        </w:rPr>
      </w:pPr>
      <w:r w:rsidRPr="008A606F">
        <w:rPr>
          <w:rFonts w:ascii="TUM Neue Helvetica 55 Regular" w:hAnsi="TUM Neue Helvetica 55 Regular" w:cs="Arial"/>
          <w:b/>
          <w:bCs/>
          <w:sz w:val="22"/>
          <w:szCs w:val="22"/>
        </w:rPr>
        <w:t xml:space="preserve">in der Fassung vom </w:t>
      </w:r>
      <w:r w:rsidR="00FA7264">
        <w:rPr>
          <w:rFonts w:ascii="TUM Neue Helvetica 55 Regular" w:hAnsi="TUM Neue Helvetica 55 Regular" w:cs="Arial"/>
          <w:b/>
          <w:bCs/>
          <w:sz w:val="22"/>
          <w:szCs w:val="22"/>
        </w:rPr>
        <w:t>1</w:t>
      </w:r>
      <w:r w:rsidR="003E3D46">
        <w:rPr>
          <w:rFonts w:ascii="TUM Neue Helvetica 55 Regular" w:hAnsi="TUM Neue Helvetica 55 Regular" w:cs="Arial"/>
          <w:b/>
          <w:bCs/>
          <w:sz w:val="22"/>
          <w:szCs w:val="22"/>
        </w:rPr>
        <w:t>7</w:t>
      </w:r>
      <w:r w:rsidRPr="008A606F">
        <w:rPr>
          <w:rFonts w:ascii="TUM Neue Helvetica 55 Regular" w:hAnsi="TUM Neue Helvetica 55 Regular" w:cs="Arial"/>
          <w:b/>
          <w:bCs/>
          <w:sz w:val="22"/>
          <w:szCs w:val="22"/>
        </w:rPr>
        <w:t xml:space="preserve">. </w:t>
      </w:r>
      <w:r w:rsidR="003E3D46">
        <w:rPr>
          <w:rFonts w:ascii="TUM Neue Helvetica 55 Regular" w:hAnsi="TUM Neue Helvetica 55 Regular" w:cs="Arial"/>
          <w:b/>
          <w:bCs/>
          <w:sz w:val="22"/>
          <w:szCs w:val="22"/>
        </w:rPr>
        <w:t>November</w:t>
      </w:r>
      <w:r w:rsidRPr="008A606F">
        <w:rPr>
          <w:rFonts w:ascii="TUM Neue Helvetica 55 Regular" w:hAnsi="TUM Neue Helvetica 55 Regular" w:cs="Arial"/>
          <w:b/>
          <w:bCs/>
          <w:sz w:val="22"/>
          <w:szCs w:val="22"/>
        </w:rPr>
        <w:t xml:space="preserve"> 2009</w:t>
      </w:r>
    </w:p>
    <w:p w:rsidR="0056118E" w:rsidRPr="001A310E" w:rsidRDefault="0056118E" w:rsidP="00B97530">
      <w:pPr>
        <w:autoSpaceDE w:val="0"/>
        <w:autoSpaceDN w:val="0"/>
        <w:adjustRightInd w:val="0"/>
        <w:jc w:val="both"/>
        <w:rPr>
          <w:rFonts w:ascii="TUM Neue Helvetica 55 Regular" w:hAnsi="TUM Neue Helvetica 55 Regular" w:cs="Arial"/>
          <w:color w:val="000000"/>
          <w:sz w:val="32"/>
          <w:szCs w:val="32"/>
        </w:rPr>
      </w:pPr>
    </w:p>
    <w:p w:rsidR="0056118E" w:rsidRDefault="0056118E" w:rsidP="00D869AC">
      <w:pPr>
        <w:autoSpaceDE w:val="0"/>
        <w:autoSpaceDN w:val="0"/>
        <w:adjustRightInd w:val="0"/>
        <w:jc w:val="both"/>
        <w:outlineLvl w:val="0"/>
        <w:rPr>
          <w:rFonts w:ascii="TUM Neue Helvetica 55 Regular" w:hAnsi="TUM Neue Helvetica 55 Regular" w:cs="Arial"/>
          <w:bCs/>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5B0332"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rsidR="0056118E" w:rsidRDefault="0056118E" w:rsidP="00CD6984">
      <w:pPr>
        <w:autoSpaceDE w:val="0"/>
        <w:autoSpaceDN w:val="0"/>
        <w:adjustRightInd w:val="0"/>
        <w:ind w:left="708"/>
        <w:jc w:val="both"/>
        <w:rPr>
          <w:rFonts w:ascii="TUM Neue Helvetica 55 Regular" w:hAnsi="TUM Neue Helvetica 55 Regular" w:cs="Arial"/>
          <w:bCs/>
          <w:i/>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rsidR="0056118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rsidR="0056118E" w:rsidRPr="001A310E" w:rsidRDefault="0056118E" w:rsidP="00B97530">
      <w:pPr>
        <w:autoSpaceDE w:val="0"/>
        <w:autoSpaceDN w:val="0"/>
        <w:adjustRightInd w:val="0"/>
        <w:jc w:val="both"/>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rsidR="0056118E" w:rsidRPr="005779FC" w:rsidRDefault="0056118E" w:rsidP="00593A5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rsidR="0056118E" w:rsidRDefault="0056118E" w:rsidP="00593A5C">
      <w:pPr>
        <w:autoSpaceDE w:val="0"/>
        <w:autoSpaceDN w:val="0"/>
        <w:adjustRightInd w:val="0"/>
        <w:ind w:left="360"/>
        <w:jc w:val="both"/>
        <w:outlineLvl w:val="0"/>
        <w:rPr>
          <w:rFonts w:ascii="TUM Neue Helvetica 55 Regular" w:hAnsi="TUM Neue Helvetica 55 Regular" w:cs="Arial"/>
          <w:b/>
          <w:bCs/>
          <w:color w:val="000000"/>
          <w:sz w:val="32"/>
          <w:szCs w:val="32"/>
        </w:rPr>
      </w:pP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14096-2: 2000-01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rsidR="002E2573" w:rsidRDefault="0056118E" w:rsidP="00593A5C">
      <w:pPr>
        <w:autoSpaceDE w:val="0"/>
        <w:autoSpaceDN w:val="0"/>
        <w:adjustRightInd w:val="0"/>
        <w:jc w:val="both"/>
        <w:outlineLvl w:val="0"/>
        <w:rPr>
          <w:rFonts w:ascii="TUM Neue Helvetica 55 Regular" w:hAnsi="TUM Neue Helvetica 55 Regular" w:cs="Arial"/>
          <w:sz w:val="22"/>
          <w:szCs w:val="22"/>
        </w:rPr>
      </w:pPr>
      <w:r>
        <w:rPr>
          <w:rFonts w:ascii="TUM Neue Helvetica 55 Regular" w:hAnsi="TUM Neue Helvetica 55 Regular" w:cs="Arial"/>
          <w:sz w:val="22"/>
          <w:szCs w:val="22"/>
        </w:rPr>
        <w:t>Aushänge entsprechend Brandschutzordnung Teil A müssen gut sichtbar angebracht sein. Aushänge, die nicht mehr gut lesbar sind oder deren Inhalt nicht mehr zutrifft, müssen ersetzt werden.</w:t>
      </w:r>
    </w:p>
    <w:p w:rsidR="002E2573" w:rsidRDefault="002E2573" w:rsidP="00593A5C">
      <w:pPr>
        <w:autoSpaceDE w:val="0"/>
        <w:autoSpaceDN w:val="0"/>
        <w:adjustRightInd w:val="0"/>
        <w:jc w:val="both"/>
        <w:outlineLvl w:val="0"/>
        <w:rPr>
          <w:rFonts w:ascii="TUM Neue Helvetica 55 Regular" w:hAnsi="TUM Neue Helvetica 55 Regular" w:cs="Arial"/>
          <w:sz w:val="22"/>
          <w:szCs w:val="22"/>
        </w:rPr>
      </w:pPr>
    </w:p>
    <w:p w:rsidR="005E6A90" w:rsidRDefault="005E6A90" w:rsidP="00593A5C">
      <w:pPr>
        <w:autoSpaceDE w:val="0"/>
        <w:autoSpaceDN w:val="0"/>
        <w:adjustRightInd w:val="0"/>
        <w:jc w:val="both"/>
        <w:outlineLvl w:val="0"/>
        <w:rPr>
          <w:rFonts w:ascii="TUM Neue Helvetica 55 Regular" w:hAnsi="TUM Neue Helvetica 55 Regular" w:cs="Arial"/>
          <w:sz w:val="22"/>
          <w:szCs w:val="22"/>
        </w:rPr>
      </w:pPr>
      <w:r>
        <w:rPr>
          <w:noProof/>
        </w:rPr>
        <w:drawing>
          <wp:inline distT="0" distB="0" distL="0" distR="0" wp14:anchorId="339F8ECD" wp14:editId="0B36264B">
            <wp:extent cx="4236555" cy="596546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12-03_Verhalten im Brandfall.png"/>
                    <pic:cNvPicPr/>
                  </pic:nvPicPr>
                  <pic:blipFill>
                    <a:blip r:embed="rId7">
                      <a:extLst>
                        <a:ext uri="{28A0092B-C50C-407E-A947-70E740481C1C}">
                          <a14:useLocalDpi xmlns:a14="http://schemas.microsoft.com/office/drawing/2010/main" val="0"/>
                        </a:ext>
                      </a:extLst>
                    </a:blip>
                    <a:stretch>
                      <a:fillRect/>
                    </a:stretch>
                  </pic:blipFill>
                  <pic:spPr>
                    <a:xfrm>
                      <a:off x="0" y="0"/>
                      <a:ext cx="4236555" cy="5965469"/>
                    </a:xfrm>
                    <a:prstGeom prst="rect">
                      <a:avLst/>
                    </a:prstGeom>
                  </pic:spPr>
                </pic:pic>
              </a:graphicData>
            </a:graphic>
          </wp:inline>
        </w:drawing>
      </w: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p>
    <w:p w:rsidR="0056118E" w:rsidRDefault="0056118E" w:rsidP="00D869AC">
      <w:pPr>
        <w:autoSpaceDE w:val="0"/>
        <w:autoSpaceDN w:val="0"/>
        <w:adjustRightInd w:val="0"/>
        <w:jc w:val="both"/>
        <w:outlineLvl w:val="0"/>
        <w:rPr>
          <w:rFonts w:ascii="TUM Neue Helvetica 55 Regular" w:hAnsi="TUM Neue Helvetica 55 Regular" w:cs="Arial"/>
          <w:b/>
          <w:bCs/>
          <w:color w:val="000000"/>
          <w:sz w:val="32"/>
          <w:szCs w:val="32"/>
        </w:rPr>
      </w:pPr>
    </w:p>
    <w:p w:rsidR="0056118E" w:rsidRDefault="0056118E" w:rsidP="005779F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rsidR="0056118E" w:rsidRDefault="0056118E" w:rsidP="005779FC">
      <w:pPr>
        <w:autoSpaceDE w:val="0"/>
        <w:autoSpaceDN w:val="0"/>
        <w:adjustRightInd w:val="0"/>
        <w:ind w:left="36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 der </w:t>
      </w:r>
      <w:r w:rsidRPr="001A310E">
        <w:rPr>
          <w:rFonts w:ascii="TUM Neue Helvetica 55 Regular" w:hAnsi="TUM Neue Helvetica 55 Regular" w:cs="Arial"/>
          <w:color w:val="000000"/>
          <w:sz w:val="22"/>
          <w:szCs w:val="22"/>
        </w:rPr>
        <w:t xml:space="preserve">Brandschutzordnung Teil A (siehe Punkt </w:t>
      </w:r>
      <w:r>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rsidR="0056118E" w:rsidRPr="001A310E" w:rsidRDefault="0056118E" w:rsidP="006E5DF9">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rsidR="0056118E" w:rsidRPr="001A310E" w:rsidRDefault="0056118E" w:rsidP="00EC02EC">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rsidR="002A2FCE" w:rsidRPr="002A2FCE" w:rsidRDefault="002A2FCE" w:rsidP="002A2FCE">
      <w:pPr>
        <w:numPr>
          <w:ilvl w:val="0"/>
          <w:numId w:val="9"/>
        </w:numPr>
        <w:autoSpaceDE w:val="0"/>
        <w:autoSpaceDN w:val="0"/>
        <w:adjustRightInd w:val="0"/>
        <w:jc w:val="both"/>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Fachbereiche durchgeführt werden, wie Schweißen, Brennschneiden, Trennschleifen, Hantieren mit Flammen usw., dürfen nur mit schriftlicher Genehmigung (Schweißerlaubnis) vorgenommen werden. Hierbei sind die in der Schweißerlaubnis aufgeführten Sicherheitsvorkehrungen zu beachten.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lastRenderedPageBreak/>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GUV-I 850-0 „Sicheres Arbeiten in Laboratorien“ zu prüfen und ggf. vollständig anzuwenden.</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4D2101">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rsidR="0056118E" w:rsidRPr="001A310E" w:rsidRDefault="0056118E" w:rsidP="006E5DF9">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EC02A1">
      <w:pPr>
        <w:numPr>
          <w:ilvl w:val="0"/>
          <w:numId w:val="24"/>
        </w:numPr>
        <w:autoSpaceDE w:val="0"/>
        <w:autoSpaceDN w:val="0"/>
        <w:adjustRightInd w:val="0"/>
        <w:jc w:val="both"/>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rsidR="0056118E" w:rsidRPr="00EC02A1" w:rsidRDefault="0056118E" w:rsidP="00EC02A1">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947BCF">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Sicherheitsschilder (Sicherheitskennzeichen, wie Brandschutz-, Rettungs- und Erste-Hilfe-Einrichtungs-Zeichen) sowie aushängende Flucht- und Rettungspläne, die den Verlauf der Rettungswege sowie sämtliche Feuerlösch- und Meldemöglichkeiten zeigen, dürfen nicht verdeckt und/oder zugestellt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rsidR="0056118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23102B">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rsidR="0056118E" w:rsidRDefault="0056118E" w:rsidP="00E47DEB">
      <w:pPr>
        <w:autoSpaceDE w:val="0"/>
        <w:autoSpaceDN w:val="0"/>
        <w:adjustRightInd w:val="0"/>
        <w:jc w:val="both"/>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17"/>
        <w:gridCol w:w="2114"/>
        <w:gridCol w:w="2114"/>
        <w:gridCol w:w="2138"/>
      </w:tblGrid>
      <w:tr w:rsidR="0056118E" w:rsidTr="009C2B23">
        <w:tc>
          <w:tcPr>
            <w:tcW w:w="2155"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76325" cy="1076325"/>
                  <wp:effectExtent l="0" t="0" r="9525" b="9525"/>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5A3B40"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17157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171575"/>
                          </a:xfrm>
                          <a:prstGeom prst="rect">
                            <a:avLst/>
                          </a:prstGeom>
                          <a:noFill/>
                          <a:ln>
                            <a:noFill/>
                          </a:ln>
                        </pic:spPr>
                      </pic:pic>
                    </a:graphicData>
                  </a:graphic>
                </wp:inline>
              </w:drawing>
            </w:r>
          </w:p>
        </w:tc>
      </w:tr>
      <w:tr w:rsidR="0056118E" w:rsidTr="009C2B23">
        <w:tc>
          <w:tcPr>
            <w:tcW w:w="2155"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Wandhydrant</w:t>
            </w:r>
          </w:p>
        </w:tc>
        <w:tc>
          <w:tcPr>
            <w:tcW w:w="2156" w:type="dxa"/>
          </w:tcPr>
          <w:p w:rsidR="0056118E" w:rsidRPr="009C2B23" w:rsidRDefault="0056118E" w:rsidP="009C2B23">
            <w:pPr>
              <w:autoSpaceDE w:val="0"/>
              <w:autoSpaceDN w:val="0"/>
              <w:adjustRightInd w:val="0"/>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r>
    </w:tbl>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E47DEB"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Eine ausreichende Anzahl von Mitarbeiterinnen und Mitarbeitern ist in der Handhabung von Feuerlöschgeräten praktisch auszubilden.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rsidR="0056118E" w:rsidRDefault="0056118E" w:rsidP="00EE4647">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rsidR="0056118E" w:rsidRDefault="0056118E" w:rsidP="00D622DA">
      <w:pPr>
        <w:autoSpaceDE w:val="0"/>
        <w:autoSpaceDN w:val="0"/>
        <w:adjustRightInd w:val="0"/>
        <w:jc w:val="both"/>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260"/>
        <w:gridCol w:w="2209"/>
        <w:gridCol w:w="2826"/>
      </w:tblGrid>
      <w:tr w:rsidR="0056118E" w:rsidTr="009C2B23">
        <w:tc>
          <w:tcPr>
            <w:tcW w:w="2340"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München / Stammgelände</w:t>
            </w:r>
            <w:r>
              <w:rPr>
                <w:rFonts w:ascii="TUM Neue Helvetica 55 Regular" w:hAnsi="TUM Neue Helvetica 55 Regular" w:cs="Arial"/>
                <w:b/>
                <w:color w:val="000000"/>
                <w:sz w:val="22"/>
                <w:szCs w:val="22"/>
              </w:rPr>
              <w:t xml:space="preserve"> und Sportzentrum</w:t>
            </w:r>
          </w:p>
        </w:tc>
        <w:tc>
          <w:tcPr>
            <w:tcW w:w="2302"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Garching</w:t>
            </w:r>
          </w:p>
        </w:tc>
        <w:tc>
          <w:tcPr>
            <w:tcW w:w="2869"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Freising / Weihenstephan</w:t>
            </w:r>
          </w:p>
        </w:tc>
      </w:tr>
      <w:tr w:rsidR="0056118E" w:rsidTr="009C2B23">
        <w:tc>
          <w:tcPr>
            <w:tcW w:w="2340" w:type="dxa"/>
          </w:tcPr>
          <w:p w:rsidR="0056118E" w:rsidRDefault="0056118E" w:rsidP="009C2B23">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rsidR="0056118E" w:rsidRPr="009C2B23" w:rsidRDefault="0056118E" w:rsidP="009C2B23">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 xml:space="preserve">Feuerwehr Garching </w:t>
            </w:r>
          </w:p>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Tel. 089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289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12024</w:t>
            </w:r>
          </w:p>
        </w:tc>
        <w:tc>
          <w:tcPr>
            <w:tcW w:w="2869" w:type="dxa"/>
          </w:tcPr>
          <w:p w:rsidR="00C07352"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ZA 8, Ref</w:t>
            </w:r>
            <w:r>
              <w:rPr>
                <w:rFonts w:ascii="TUM Neue Helvetica 55 Regular" w:hAnsi="TUM Neue Helvetica 55 Regular" w:cs="Arial"/>
                <w:color w:val="000000"/>
                <w:sz w:val="22"/>
                <w:szCs w:val="22"/>
              </w:rPr>
              <w:t>erat 84 – Immobilienmanagement</w:t>
            </w:r>
          </w:p>
          <w:p w:rsidR="0056118E" w:rsidRPr="009C2B23"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Tel. 08161.71.4468</w:t>
            </w:r>
          </w:p>
        </w:tc>
      </w:tr>
    </w:tbl>
    <w:p w:rsidR="0056118E" w:rsidRPr="001A310E" w:rsidRDefault="0056118E" w:rsidP="000963A4">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B0163B">
      <w:pPr>
        <w:numPr>
          <w:ilvl w:val="0"/>
          <w:numId w:val="24"/>
        </w:numPr>
        <w:autoSpaceDE w:val="0"/>
        <w:autoSpaceDN w:val="0"/>
        <w:adjustRightInd w:val="0"/>
        <w:spacing w:line="360" w:lineRule="auto"/>
        <w:jc w:val="both"/>
        <w:rPr>
          <w:rFonts w:ascii="TUM Neue Helvetica 55 Regular" w:hAnsi="TUM Neue Helvetica 55 Regular" w:cs="Arial"/>
          <w:b/>
          <w:bCs/>
          <w:color w:val="000000"/>
          <w:sz w:val="28"/>
          <w:szCs w:val="28"/>
        </w:rPr>
      </w:pPr>
      <w:r w:rsidRPr="00B0163B">
        <w:rPr>
          <w:rFonts w:ascii="TUM Neue Helvetica 55 Regular" w:hAnsi="TUM Neue Helvetica 55 Regular" w:cs="Arial"/>
          <w:b/>
          <w:bCs/>
          <w:color w:val="000000"/>
          <w:sz w:val="28"/>
          <w:szCs w:val="28"/>
        </w:rPr>
        <w:t>Verhalten im Brandfall</w:t>
      </w:r>
    </w:p>
    <w:p w:rsidR="0056118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rsidR="00FF3217" w:rsidRPr="00FF3217" w:rsidRDefault="00FF3217" w:rsidP="00FF3217">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rsidR="0056118E" w:rsidRDefault="0056118E"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rsidR="00FF3217" w:rsidRPr="001A310E" w:rsidRDefault="00FF3217"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rsidR="0056118E" w:rsidRPr="001A310E" w:rsidRDefault="000963A4"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 Brandschutz</w:t>
      </w:r>
      <w:r w:rsidR="0056118E" w:rsidRPr="001A310E">
        <w:rPr>
          <w:rFonts w:ascii="TUM Neue Helvetica 55 Regular" w:hAnsi="TUM Neue Helvetica 55 Regular" w:cs="Arial"/>
          <w:color w:val="000000"/>
          <w:sz w:val="22"/>
          <w:szCs w:val="22"/>
        </w:rPr>
        <w:softHyphen/>
        <w:t xml:space="preserve">ordnung gemäß DIN 14096-1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rsidR="0056118E" w:rsidRPr="001A310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 den gekennzeichneten Fluchtwegen ist zu folgen.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rsidR="0056118E" w:rsidRPr="001A310E" w:rsidRDefault="0056118E" w:rsidP="00AE6A43">
      <w:pPr>
        <w:autoSpaceDE w:val="0"/>
        <w:autoSpaceDN w:val="0"/>
        <w:adjustRightInd w:val="0"/>
        <w:ind w:left="1065"/>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4E1F00">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E1F00">
        <w:rPr>
          <w:rFonts w:ascii="TUM Neue Helvetica 55 Regular" w:hAnsi="TUM Neue Helvetica 55 Regular" w:cs="Arial"/>
          <w:b/>
          <w:bCs/>
          <w:color w:val="000000"/>
          <w:sz w:val="28"/>
          <w:szCs w:val="28"/>
        </w:rPr>
        <w:t xml:space="preserve">Brand melden </w:t>
      </w:r>
    </w:p>
    <w:p w:rsidR="0056118E" w:rsidRPr="001A310E" w:rsidRDefault="0056118E" w:rsidP="004E1F00">
      <w:pPr>
        <w:autoSpaceDE w:val="0"/>
        <w:autoSpaceDN w:val="0"/>
        <w:adjustRightInd w:val="0"/>
        <w:jc w:val="both"/>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Wer meldet?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Was ist passiert?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viele sind betroffen</w:t>
      </w:r>
      <w:r>
        <w:rPr>
          <w:rFonts w:ascii="TUM Neue Helvetica 55 Regular" w:hAnsi="TUM Neue Helvetica 55 Regular" w:cs="Arial"/>
          <w:b/>
          <w:bCs/>
          <w:color w:val="000000"/>
        </w:rPr>
        <w:t>/verletzt</w:t>
      </w:r>
      <w:r w:rsidRPr="001A310E">
        <w:rPr>
          <w:rFonts w:ascii="TUM Neue Helvetica 55 Regular" w:hAnsi="TUM Neue Helvetica 55 Regular" w:cs="Arial"/>
          <w:b/>
          <w:bCs/>
          <w:color w:val="000000"/>
        </w:rPr>
        <w: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Wo ist etwas passiert?</w:t>
      </w:r>
    </w:p>
    <w:p w:rsidR="0056118E" w:rsidRPr="001A310E" w:rsidRDefault="0056118E" w:rsidP="004E1F00">
      <w:pPr>
        <w:numPr>
          <w:ilvl w:val="0"/>
          <w:numId w:val="26"/>
        </w:numPr>
        <w:autoSpaceDE w:val="0"/>
        <w:autoSpaceDN w:val="0"/>
        <w:adjustRightInd w:val="0"/>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rsidR="0056118E" w:rsidRPr="001A310E" w:rsidRDefault="0056118E" w:rsidP="00D869AC">
      <w:pPr>
        <w:autoSpaceDE w:val="0"/>
        <w:autoSpaceDN w:val="0"/>
        <w:adjustRightInd w:val="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2E252E">
      <w:pPr>
        <w:autoSpaceDE w:val="0"/>
        <w:autoSpaceDN w:val="0"/>
        <w:adjustRightInd w:val="0"/>
        <w:spacing w:line="360" w:lineRule="auto"/>
        <w:jc w:val="both"/>
        <w:rPr>
          <w:rFonts w:ascii="TUM Neue Helvetica 55 Regular" w:hAnsi="TUM Neue Helvetica 55 Regular" w:cs="Arial"/>
          <w:b/>
          <w:bCs/>
          <w:color w:val="000000"/>
          <w:sz w:val="32"/>
          <w:szCs w:val="32"/>
        </w:rPr>
      </w:pPr>
      <w:r w:rsidRPr="001A310E">
        <w:rPr>
          <w:rFonts w:ascii="TUM Neue Helvetica 55 Regular" w:hAnsi="TUM Neue Helvetica 55 Regular" w:cs="Arial"/>
          <w:b/>
          <w:bCs/>
          <w:color w:val="FF0000"/>
          <w:sz w:val="32"/>
          <w:szCs w:val="32"/>
        </w:rPr>
        <w:t xml:space="preserve"> </w:t>
      </w:r>
    </w:p>
    <w:p w:rsidR="0056118E" w:rsidRDefault="0056118E" w:rsidP="00F97D96">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 xml:space="preserve"> Alarmsignale und Anweisungen beachten</w:t>
      </w:r>
    </w:p>
    <w:p w:rsidR="00FF3217" w:rsidRPr="00FF3217" w:rsidRDefault="00FF3217" w:rsidP="00FF3217">
      <w:pPr>
        <w:autoSpaceDE w:val="0"/>
        <w:autoSpaceDN w:val="0"/>
        <w:adjustRightInd w:val="0"/>
        <w:spacing w:line="360" w:lineRule="auto"/>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Geb. 010</w:t>
      </w:r>
      <w:r w:rsidR="005A3B40">
        <w:rPr>
          <w:rFonts w:ascii="TUM Neue Helvetica 55 Regular" w:hAnsi="TUM Neue Helvetica 55 Regular" w:cs="Arial"/>
          <w:bCs/>
          <w:color w:val="FF0000"/>
          <w:sz w:val="22"/>
          <w:szCs w:val="22"/>
        </w:rPr>
        <w:t>2</w:t>
      </w:r>
      <w:r w:rsidRPr="00FF3217">
        <w:rPr>
          <w:rFonts w:ascii="TUM Neue Helvetica 55 Regular" w:hAnsi="TUM Neue Helvetica 55 Regular" w:cs="Arial"/>
          <w:bCs/>
          <w:color w:val="FF0000"/>
          <w:sz w:val="22"/>
          <w:szCs w:val="22"/>
        </w:rPr>
        <w:t>:</w:t>
      </w:r>
    </w:p>
    <w:p w:rsidR="0056118E"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Das Gebäude ist mit einer Sirenenalarmierung </w:t>
      </w:r>
      <w:r>
        <w:rPr>
          <w:rFonts w:ascii="TUM Neue Helvetica 55 Regular" w:hAnsi="TUM Neue Helvetica 55 Regular" w:cs="Arial"/>
          <w:bCs/>
          <w:color w:val="FF0000"/>
          <w:sz w:val="22"/>
          <w:szCs w:val="22"/>
        </w:rPr>
        <w:t>ausgestattet</w:t>
      </w:r>
      <w:r w:rsidRPr="00FF3217">
        <w:rPr>
          <w:rFonts w:ascii="TUM Neue Helvetica 55 Regular" w:hAnsi="TUM Neue Helvetica 55 Regular" w:cs="Arial"/>
          <w:bCs/>
          <w:color w:val="FF0000"/>
          <w:sz w:val="22"/>
          <w:szCs w:val="22"/>
        </w:rPr>
        <w:t>. Auf Alarmsignale ist zu achten.</w:t>
      </w: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Ablauf Alarmfall:</w:t>
      </w:r>
    </w:p>
    <w:p w:rsid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Beim Auslösen der automatischen Brandmelder oder eines Druckknopfmelders im Gebäude </w:t>
      </w:r>
      <w:r>
        <w:rPr>
          <w:rFonts w:ascii="TUM Neue Helvetica 55 Regular" w:hAnsi="TUM Neue Helvetica 55 Regular" w:cs="Arial"/>
          <w:bCs/>
          <w:color w:val="FF0000"/>
          <w:sz w:val="22"/>
          <w:szCs w:val="22"/>
        </w:rPr>
        <w:t>ertönt der Sirenenalarm</w:t>
      </w:r>
      <w:r w:rsidRPr="00FF3217">
        <w:rPr>
          <w:rFonts w:ascii="TUM Neue Helvetica 55 Regular" w:hAnsi="TUM Neue Helvetica 55 Regular" w:cs="Arial"/>
          <w:bCs/>
          <w:color w:val="FF0000"/>
          <w:sz w:val="22"/>
          <w:szCs w:val="22"/>
        </w:rPr>
        <w:t>.</w:t>
      </w:r>
      <w:r>
        <w:rPr>
          <w:rFonts w:ascii="TUM Neue Helvetica 55 Regular" w:hAnsi="TUM Neue Helvetica 55 Regular" w:cs="Arial"/>
          <w:bCs/>
          <w:color w:val="FF0000"/>
          <w:sz w:val="22"/>
          <w:szCs w:val="22"/>
        </w:rPr>
        <w:t xml:space="preserve"> Das Gebäude ist komplett zu beräumen. </w:t>
      </w:r>
    </w:p>
    <w:p w:rsidR="0025330F" w:rsidRDefault="0025330F" w:rsidP="00FF3217">
      <w:pPr>
        <w:autoSpaceDE w:val="0"/>
        <w:autoSpaceDN w:val="0"/>
        <w:adjustRightInd w:val="0"/>
        <w:ind w:left="360"/>
        <w:jc w:val="both"/>
        <w:outlineLvl w:val="0"/>
        <w:rPr>
          <w:rFonts w:ascii="TUM Neue Helvetica 55 Regular" w:hAnsi="TUM Neue Helvetica 55 Regular" w:cs="Arial"/>
          <w:bCs/>
          <w:i/>
          <w:color w:val="800080"/>
          <w:sz w:val="22"/>
          <w:szCs w:val="22"/>
        </w:rPr>
      </w:pPr>
      <w:r>
        <w:rPr>
          <w:rFonts w:ascii="TUM Neue Helvetica 55 Regular" w:hAnsi="TUM Neue Helvetica 55 Regular" w:cs="Arial"/>
          <w:bCs/>
          <w:color w:val="FF0000"/>
          <w:sz w:val="22"/>
          <w:szCs w:val="22"/>
        </w:rPr>
        <w:t xml:space="preserve">Bitte folgen Sie den Anweisungen der Vorgesetzten und suchen den Sammelpunkt auf direktem Wege auf. </w:t>
      </w:r>
    </w:p>
    <w:p w:rsidR="00FF3217" w:rsidRPr="0040421F" w:rsidRDefault="00FF3217"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DD0405"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In Sicherheit bringen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rsidR="0056118E" w:rsidRPr="001A310E" w:rsidRDefault="0056118E" w:rsidP="004D2F12">
      <w:pPr>
        <w:numPr>
          <w:ilvl w:val="0"/>
          <w:numId w:val="12"/>
        </w:numPr>
        <w:autoSpaceDE w:val="0"/>
        <w:autoSpaceDN w:val="0"/>
        <w:adjustRightInd w:val="0"/>
        <w:jc w:val="both"/>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rsidR="0056118E" w:rsidRDefault="0056118E" w:rsidP="00D01B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für die Bereiche festgelegten Sammelplätze </w:t>
      </w:r>
      <w:r w:rsidRPr="006756A8">
        <w:rPr>
          <w:rFonts w:ascii="TUM Neue Helvetica 55 Regular" w:hAnsi="TUM Neue Helvetica 55 Regular" w:cs="Arial"/>
          <w:sz w:val="22"/>
          <w:szCs w:val="22"/>
        </w:rPr>
        <w:t>(siehe Anlage Sammelplätze</w:t>
      </w:r>
      <w:r w:rsidR="00BC22E1">
        <w:rPr>
          <w:rFonts w:ascii="TUM Neue Helvetica 55 Regular" w:hAnsi="TUM Neue Helvetica 55 Regular" w:cs="Arial"/>
          <w:sz w:val="22"/>
          <w:szCs w:val="22"/>
        </w:rPr>
        <w:t>)</w:t>
      </w:r>
      <w:r w:rsidRPr="001A310E">
        <w:rPr>
          <w:rFonts w:ascii="TUM Neue Helvetica 55 Regular" w:hAnsi="TUM Neue Helvetica 55 Regular" w:cs="Arial"/>
          <w:color w:val="000000"/>
          <w:sz w:val="22"/>
          <w:szCs w:val="22"/>
        </w:rPr>
        <w:t xml:space="preserve"> sind aufzusuchen.</w:t>
      </w:r>
    </w:p>
    <w:p w:rsidR="0025330F" w:rsidRPr="0025330F" w:rsidRDefault="0025330F" w:rsidP="0025330F">
      <w:pPr>
        <w:numPr>
          <w:ilvl w:val="0"/>
          <w:numId w:val="12"/>
        </w:numPr>
        <w:autoSpaceDE w:val="0"/>
        <w:autoSpaceDN w:val="0"/>
        <w:adjustRightInd w:val="0"/>
        <w:jc w:val="both"/>
        <w:rPr>
          <w:rFonts w:ascii="TUM Neue Helvetica 55 Regular" w:hAnsi="TUM Neue Helvetica 55 Regular" w:cs="Arial"/>
          <w:color w:val="000000"/>
          <w:sz w:val="22"/>
          <w:szCs w:val="22"/>
        </w:rPr>
      </w:pPr>
      <w:r w:rsidRPr="00033EA8">
        <w:rPr>
          <w:rFonts w:ascii="TUM Neue Helvetica 55 Regular" w:hAnsi="TUM Neue Helvetica 55 Regular" w:cs="Arial"/>
          <w:color w:val="FF0000"/>
          <w:sz w:val="22"/>
          <w:szCs w:val="22"/>
        </w:rPr>
        <w:t xml:space="preserve">Sammelplatz </w:t>
      </w:r>
      <w:r w:rsidR="000A7B69">
        <w:rPr>
          <w:rFonts w:ascii="TUM Neue Helvetica 55 Regular" w:hAnsi="TUM Neue Helvetica 55 Regular" w:cs="Arial"/>
          <w:color w:val="FF0000"/>
          <w:sz w:val="22"/>
          <w:szCs w:val="22"/>
        </w:rPr>
        <w:t>für das Gebäude 0102 – vor dem Geb. 0101 in unmittelbarer Nähe zur Brücke, so dass das Erreichen der BMZ/Geb. 0101 für die Feuerwehr problemlos möglich ist</w:t>
      </w:r>
      <w:r w:rsidRPr="00033EA8">
        <w:rPr>
          <w:rFonts w:ascii="TUM Neue Helvetica 55 Regular" w:hAnsi="TUM Neue Helvetica 55 Regular" w:cs="Arial"/>
          <w:color w:val="FF0000"/>
          <w:sz w:val="22"/>
          <w:szCs w:val="22"/>
        </w:rPr>
        <w:t xml:space="preserve"> </w:t>
      </w:r>
      <w:r>
        <w:rPr>
          <w:rFonts w:ascii="TUM Neue Helvetica 55 Regular" w:hAnsi="TUM Neue Helvetica 55 Regular" w:cs="Arial"/>
          <w:color w:val="FF0000"/>
          <w:sz w:val="22"/>
          <w:szCs w:val="22"/>
        </w:rPr>
        <w:t>(siehe Anlage)</w:t>
      </w:r>
    </w:p>
    <w:p w:rsidR="0056118E" w:rsidRDefault="0056118E" w:rsidP="00D01B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Vorgesetzten überprüfen am Sammelplatz die Anwesenheit </w:t>
      </w:r>
      <w:r>
        <w:rPr>
          <w:rFonts w:ascii="TUM Neue Helvetica 55 Regular" w:hAnsi="TUM Neue Helvetica 55 Regular" w:cs="Arial"/>
          <w:color w:val="000000"/>
          <w:sz w:val="22"/>
          <w:szCs w:val="22"/>
        </w:rPr>
        <w:t>ihrer</w:t>
      </w:r>
      <w:r w:rsidRPr="001A310E">
        <w:rPr>
          <w:rFonts w:ascii="TUM Neue Helvetica 55 Regular" w:hAnsi="TUM Neue Helvetica 55 Regular" w:cs="Arial"/>
          <w:color w:val="000000"/>
          <w:sz w:val="22"/>
          <w:szCs w:val="22"/>
        </w:rPr>
        <w:t xml:space="preserve"> Mitarbeiter und Besucher und teilen vermisste Personen unverzüglich der Feuerwehr mit.</w:t>
      </w:r>
    </w:p>
    <w:p w:rsidR="0056118E" w:rsidRDefault="0056118E" w:rsidP="0013485B">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485B">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rsidR="0056118E" w:rsidRPr="001A310E" w:rsidRDefault="0056118E" w:rsidP="008236A2">
      <w:pPr>
        <w:autoSpaceDE w:val="0"/>
        <w:autoSpaceDN w:val="0"/>
        <w:adjustRightInd w:val="0"/>
        <w:ind w:left="851"/>
        <w:jc w:val="both"/>
        <w:rPr>
          <w:rFonts w:ascii="TUM Neue Helvetica 55 Regular" w:hAnsi="TUM Neue Helvetica 55 Regular" w:cs="Arial"/>
          <w:color w:val="000000"/>
          <w:sz w:val="22"/>
          <w:szCs w:val="22"/>
        </w:rPr>
      </w:pPr>
    </w:p>
    <w:p w:rsidR="0056118E" w:rsidRPr="001A310E" w:rsidRDefault="0056118E" w:rsidP="00995D75">
      <w:pPr>
        <w:autoSpaceDE w:val="0"/>
        <w:autoSpaceDN w:val="0"/>
        <w:adjustRightInd w:val="0"/>
        <w:jc w:val="both"/>
        <w:rPr>
          <w:rFonts w:ascii="TUM Neue Helvetica 55 Regular" w:hAnsi="TUM Neue Helvetica 55 Regular" w:cs="Arial"/>
          <w:color w:val="000000"/>
          <w:sz w:val="22"/>
          <w:szCs w:val="22"/>
        </w:rPr>
      </w:pPr>
    </w:p>
    <w:p w:rsidR="0056118E" w:rsidRPr="00E05692"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rsidR="0056118E" w:rsidRDefault="0056118E" w:rsidP="001E567A">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rsidR="0056118E" w:rsidRPr="001A310E" w:rsidRDefault="0056118E" w:rsidP="001E567A">
      <w:pPr>
        <w:autoSpaceDE w:val="0"/>
        <w:autoSpaceDN w:val="0"/>
        <w:adjustRightInd w:val="0"/>
        <w:jc w:val="both"/>
        <w:rPr>
          <w:rFonts w:ascii="TUM Neue Helvetica 55 Regular" w:hAnsi="TUM Neue Helvetica 55 Regular" w:cs="Arial"/>
          <w:color w:val="000000"/>
          <w:sz w:val="22"/>
          <w:szCs w:val="22"/>
        </w:rPr>
      </w:pPr>
    </w:p>
    <w:p w:rsidR="0056118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rsidR="0056118E" w:rsidRPr="001A310E" w:rsidRDefault="0056118E" w:rsidP="001E567A">
      <w:pPr>
        <w:numPr>
          <w:ilvl w:val="0"/>
          <w:numId w:val="13"/>
        </w:numPr>
        <w:autoSpaceDE w:val="0"/>
        <w:autoSpaceDN w:val="0"/>
        <w:adjustRightInd w:val="0"/>
        <w:jc w:val="both"/>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Löschversuche sind nur ohne Gefährdung der eigenen Person durchzuführen.</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rsidR="0056118E" w:rsidRPr="001A310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 auf einmal einsetzen, nicht nacheinander!</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rsidR="0056118E" w:rsidRPr="001A310E" w:rsidRDefault="0056118E" w:rsidP="007E681F">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auch der kleinste Brand, ist unverzüglich dem unmittelbaren Vorgesetzten zu melden.</w:t>
      </w:r>
    </w:p>
    <w:p w:rsidR="0056118E" w:rsidRPr="001A310E" w:rsidRDefault="0056118E" w:rsidP="00995D75">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rsidR="0056118E" w:rsidRPr="001A310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rsidR="0056118E" w:rsidRPr="001A310E" w:rsidRDefault="0056118E" w:rsidP="001D685B">
      <w:pPr>
        <w:pStyle w:val="Listenabsatz"/>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1D685B">
      <w:pPr>
        <w:autoSpaceDE w:val="0"/>
        <w:autoSpaceDN w:val="0"/>
        <w:adjustRightInd w:val="0"/>
        <w:ind w:left="1065"/>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Unterschriften </w:t>
      </w:r>
    </w:p>
    <w:sectPr w:rsidR="0056118E" w:rsidRPr="001A310E" w:rsidSect="008A606F">
      <w:headerReference w:type="default" r:id="rId12"/>
      <w:footerReference w:type="even" r:id="rId13"/>
      <w:footerReference w:type="default" r:id="rId14"/>
      <w:pgSz w:w="12240" w:h="15840"/>
      <w:pgMar w:top="1417" w:right="2340" w:bottom="1134"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8E" w:rsidRDefault="0056118E">
      <w:r>
        <w:separator/>
      </w:r>
    </w:p>
  </w:endnote>
  <w:endnote w:type="continuationSeparator" w:id="0">
    <w:p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panose1 w:val="020B06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Pr="002F6BDC" w:rsidRDefault="00461158"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0056118E"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0C461A">
      <w:rPr>
        <w:rStyle w:val="Seitenzahl"/>
        <w:rFonts w:ascii="TUM Neue Helvetica 55 Regular" w:hAnsi="TUM Neue Helvetica 55 Regular"/>
        <w:noProof/>
      </w:rPr>
      <w:t>2</w:t>
    </w:r>
    <w:r w:rsidRPr="002F6BDC">
      <w:rPr>
        <w:rStyle w:val="Seitenzahl"/>
        <w:rFonts w:ascii="TUM Neue Helvetica 55 Regular" w:hAnsi="TUM Neue Helvetica 55 Regular"/>
      </w:rPr>
      <w:fldChar w:fldCharType="end"/>
    </w:r>
  </w:p>
  <w:p w:rsidR="0056118E" w:rsidRDefault="005611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8E" w:rsidRDefault="0056118E">
      <w:r>
        <w:separator/>
      </w:r>
    </w:p>
  </w:footnote>
  <w:footnote w:type="continuationSeparator" w:id="0">
    <w:p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5A3B40" w:rsidP="001A4CB4">
    <w:pPr>
      <w:pStyle w:val="Kopfzeile"/>
      <w:jc w:val="right"/>
    </w:pPr>
    <w:r>
      <w:rPr>
        <w:noProof/>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99695</wp:posOffset>
          </wp:positionV>
          <wp:extent cx="674370" cy="360045"/>
          <wp:effectExtent l="0" t="0" r="0" b="1905"/>
          <wp:wrapNone/>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 cy="360045"/>
                  </a:xfrm>
                  <a:prstGeom prst="rect">
                    <a:avLst/>
                  </a:prstGeom>
                  <a:noFill/>
                </pic:spPr>
              </pic:pic>
            </a:graphicData>
          </a:graphic>
          <wp14:sizeRelH relativeFrom="page">
            <wp14:pctWidth>0</wp14:pctWidth>
          </wp14:sizeRelH>
          <wp14:sizeRelV relativeFrom="page">
            <wp14:pctHeight>0</wp14:pctHeight>
          </wp14:sizeRelV>
        </wp:anchor>
      </w:drawing>
    </w:r>
  </w:p>
  <w:p w:rsidR="0056118E" w:rsidRDefault="0056118E" w:rsidP="001A4CB4">
    <w:pPr>
      <w:pStyle w:val="Kopfzeile"/>
      <w:jc w:val="right"/>
    </w:pPr>
  </w:p>
  <w:p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2"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104515"/>
    <w:multiLevelType w:val="hybridMultilevel"/>
    <w:tmpl w:val="9ACAD34E"/>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19" w15:restartNumberingAfterBreak="0">
    <w:nsid w:val="55224CB2"/>
    <w:multiLevelType w:val="hybridMultilevel"/>
    <w:tmpl w:val="3B185736"/>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num w:numId="1">
    <w:abstractNumId w:val="10"/>
  </w:num>
  <w:num w:numId="2">
    <w:abstractNumId w:val="19"/>
  </w:num>
  <w:num w:numId="3">
    <w:abstractNumId w:val="23"/>
  </w:num>
  <w:num w:numId="4">
    <w:abstractNumId w:val="16"/>
  </w:num>
  <w:num w:numId="5">
    <w:abstractNumId w:val="9"/>
  </w:num>
  <w:num w:numId="6">
    <w:abstractNumId w:val="20"/>
  </w:num>
  <w:num w:numId="7">
    <w:abstractNumId w:val="2"/>
  </w:num>
  <w:num w:numId="8">
    <w:abstractNumId w:val="5"/>
  </w:num>
  <w:num w:numId="9">
    <w:abstractNumId w:val="6"/>
  </w:num>
  <w:num w:numId="10">
    <w:abstractNumId w:val="7"/>
  </w:num>
  <w:num w:numId="11">
    <w:abstractNumId w:val="18"/>
  </w:num>
  <w:num w:numId="12">
    <w:abstractNumId w:val="4"/>
  </w:num>
  <w:num w:numId="13">
    <w:abstractNumId w:val="21"/>
  </w:num>
  <w:num w:numId="14">
    <w:abstractNumId w:val="14"/>
  </w:num>
  <w:num w:numId="15">
    <w:abstractNumId w:val="3"/>
  </w:num>
  <w:num w:numId="16">
    <w:abstractNumId w:val="0"/>
  </w:num>
  <w:num w:numId="17">
    <w:abstractNumId w:val="24"/>
  </w:num>
  <w:num w:numId="18">
    <w:abstractNumId w:val="12"/>
  </w:num>
  <w:num w:numId="19">
    <w:abstractNumId w:val="15"/>
  </w:num>
  <w:num w:numId="20">
    <w:abstractNumId w:val="22"/>
  </w:num>
  <w:num w:numId="21">
    <w:abstractNumId w:val="25"/>
  </w:num>
  <w:num w:numId="22">
    <w:abstractNumId w:val="11"/>
  </w:num>
  <w:num w:numId="23">
    <w:abstractNumId w:val="8"/>
  </w:num>
  <w:num w:numId="24">
    <w:abstractNumId w:val="17"/>
  </w:num>
  <w:num w:numId="25">
    <w:abstractNumId w:val="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7E73"/>
    <w:rsid w:val="0008094D"/>
    <w:rsid w:val="00091544"/>
    <w:rsid w:val="000963A4"/>
    <w:rsid w:val="000A7B69"/>
    <w:rsid w:val="000C2766"/>
    <w:rsid w:val="000C3111"/>
    <w:rsid w:val="000C461A"/>
    <w:rsid w:val="000D1369"/>
    <w:rsid w:val="000E3815"/>
    <w:rsid w:val="000F46E1"/>
    <w:rsid w:val="00103D45"/>
    <w:rsid w:val="00126A3F"/>
    <w:rsid w:val="0013485B"/>
    <w:rsid w:val="00135012"/>
    <w:rsid w:val="00135723"/>
    <w:rsid w:val="00142B62"/>
    <w:rsid w:val="00166927"/>
    <w:rsid w:val="00174EA0"/>
    <w:rsid w:val="001820F4"/>
    <w:rsid w:val="0018468F"/>
    <w:rsid w:val="001A310E"/>
    <w:rsid w:val="001A4CB4"/>
    <w:rsid w:val="001C25DE"/>
    <w:rsid w:val="001D685B"/>
    <w:rsid w:val="001E567A"/>
    <w:rsid w:val="00204A56"/>
    <w:rsid w:val="00207813"/>
    <w:rsid w:val="00215A87"/>
    <w:rsid w:val="0023102B"/>
    <w:rsid w:val="00237C7A"/>
    <w:rsid w:val="0025330F"/>
    <w:rsid w:val="00254102"/>
    <w:rsid w:val="0025743E"/>
    <w:rsid w:val="00276627"/>
    <w:rsid w:val="002A26A2"/>
    <w:rsid w:val="002A2FCE"/>
    <w:rsid w:val="002B4280"/>
    <w:rsid w:val="002D0220"/>
    <w:rsid w:val="002D19E1"/>
    <w:rsid w:val="002D2690"/>
    <w:rsid w:val="002D4FF0"/>
    <w:rsid w:val="002E252E"/>
    <w:rsid w:val="002E2573"/>
    <w:rsid w:val="002F6BDC"/>
    <w:rsid w:val="003174BD"/>
    <w:rsid w:val="003446B4"/>
    <w:rsid w:val="0036032A"/>
    <w:rsid w:val="00361139"/>
    <w:rsid w:val="003643A2"/>
    <w:rsid w:val="00365DA2"/>
    <w:rsid w:val="003722F7"/>
    <w:rsid w:val="0037708A"/>
    <w:rsid w:val="00380982"/>
    <w:rsid w:val="003A37BE"/>
    <w:rsid w:val="003E3D46"/>
    <w:rsid w:val="003F53E8"/>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5039EA"/>
    <w:rsid w:val="00516299"/>
    <w:rsid w:val="00517BA6"/>
    <w:rsid w:val="005261D1"/>
    <w:rsid w:val="00550AD4"/>
    <w:rsid w:val="005529B6"/>
    <w:rsid w:val="0056118E"/>
    <w:rsid w:val="00567DC9"/>
    <w:rsid w:val="00575524"/>
    <w:rsid w:val="005779FC"/>
    <w:rsid w:val="00593A5C"/>
    <w:rsid w:val="005A3B40"/>
    <w:rsid w:val="005B0332"/>
    <w:rsid w:val="005B3D2B"/>
    <w:rsid w:val="005E6A90"/>
    <w:rsid w:val="00615E98"/>
    <w:rsid w:val="006756A8"/>
    <w:rsid w:val="00684698"/>
    <w:rsid w:val="006A227E"/>
    <w:rsid w:val="006A2DA9"/>
    <w:rsid w:val="006D202E"/>
    <w:rsid w:val="006E5DF9"/>
    <w:rsid w:val="00701103"/>
    <w:rsid w:val="007269EA"/>
    <w:rsid w:val="0074264A"/>
    <w:rsid w:val="0075555E"/>
    <w:rsid w:val="00762933"/>
    <w:rsid w:val="00775D09"/>
    <w:rsid w:val="0078271B"/>
    <w:rsid w:val="00790AA0"/>
    <w:rsid w:val="007A14DE"/>
    <w:rsid w:val="007C2D8A"/>
    <w:rsid w:val="007C3844"/>
    <w:rsid w:val="007C7890"/>
    <w:rsid w:val="007E165D"/>
    <w:rsid w:val="007E681F"/>
    <w:rsid w:val="007F21A4"/>
    <w:rsid w:val="007F62DC"/>
    <w:rsid w:val="008117C6"/>
    <w:rsid w:val="008138C7"/>
    <w:rsid w:val="008236A2"/>
    <w:rsid w:val="00836CCB"/>
    <w:rsid w:val="008425C8"/>
    <w:rsid w:val="00845015"/>
    <w:rsid w:val="00847323"/>
    <w:rsid w:val="00854F71"/>
    <w:rsid w:val="00884369"/>
    <w:rsid w:val="008A606F"/>
    <w:rsid w:val="008B09D8"/>
    <w:rsid w:val="008D6FA4"/>
    <w:rsid w:val="008F75A7"/>
    <w:rsid w:val="008F7772"/>
    <w:rsid w:val="00921BEB"/>
    <w:rsid w:val="00926D56"/>
    <w:rsid w:val="00940159"/>
    <w:rsid w:val="00946C46"/>
    <w:rsid w:val="00947BCF"/>
    <w:rsid w:val="009538DB"/>
    <w:rsid w:val="00963555"/>
    <w:rsid w:val="009653AF"/>
    <w:rsid w:val="0097537C"/>
    <w:rsid w:val="00995A11"/>
    <w:rsid w:val="00995D75"/>
    <w:rsid w:val="009A0B1D"/>
    <w:rsid w:val="009A1541"/>
    <w:rsid w:val="009A5E61"/>
    <w:rsid w:val="009C2B23"/>
    <w:rsid w:val="009E5A9D"/>
    <w:rsid w:val="009E675D"/>
    <w:rsid w:val="009F1B13"/>
    <w:rsid w:val="00A2245B"/>
    <w:rsid w:val="00A2364C"/>
    <w:rsid w:val="00A31B00"/>
    <w:rsid w:val="00A44BA0"/>
    <w:rsid w:val="00A576F7"/>
    <w:rsid w:val="00A672BE"/>
    <w:rsid w:val="00A6781F"/>
    <w:rsid w:val="00A74AA4"/>
    <w:rsid w:val="00A95EC3"/>
    <w:rsid w:val="00AA00C2"/>
    <w:rsid w:val="00AB75FD"/>
    <w:rsid w:val="00AE0A38"/>
    <w:rsid w:val="00AE6A43"/>
    <w:rsid w:val="00AE7ACB"/>
    <w:rsid w:val="00B0163B"/>
    <w:rsid w:val="00B11D8A"/>
    <w:rsid w:val="00B20EAF"/>
    <w:rsid w:val="00B41995"/>
    <w:rsid w:val="00B43F36"/>
    <w:rsid w:val="00B51C19"/>
    <w:rsid w:val="00B67CB0"/>
    <w:rsid w:val="00B71C9E"/>
    <w:rsid w:val="00B85A61"/>
    <w:rsid w:val="00B94C73"/>
    <w:rsid w:val="00B96548"/>
    <w:rsid w:val="00B97530"/>
    <w:rsid w:val="00BB0510"/>
    <w:rsid w:val="00BC22E1"/>
    <w:rsid w:val="00BC5F56"/>
    <w:rsid w:val="00C07352"/>
    <w:rsid w:val="00C07747"/>
    <w:rsid w:val="00C22ECC"/>
    <w:rsid w:val="00C26534"/>
    <w:rsid w:val="00C6271C"/>
    <w:rsid w:val="00C6420B"/>
    <w:rsid w:val="00C7138C"/>
    <w:rsid w:val="00C80CE0"/>
    <w:rsid w:val="00C94361"/>
    <w:rsid w:val="00CB6071"/>
    <w:rsid w:val="00CC0E77"/>
    <w:rsid w:val="00CC1062"/>
    <w:rsid w:val="00CD6984"/>
    <w:rsid w:val="00CD7CB0"/>
    <w:rsid w:val="00CE1530"/>
    <w:rsid w:val="00D01B32"/>
    <w:rsid w:val="00D02FA2"/>
    <w:rsid w:val="00D17E50"/>
    <w:rsid w:val="00D23E82"/>
    <w:rsid w:val="00D27379"/>
    <w:rsid w:val="00D32FA7"/>
    <w:rsid w:val="00D56F17"/>
    <w:rsid w:val="00D622DA"/>
    <w:rsid w:val="00D63430"/>
    <w:rsid w:val="00D804BD"/>
    <w:rsid w:val="00D83BB0"/>
    <w:rsid w:val="00D869AC"/>
    <w:rsid w:val="00DD0405"/>
    <w:rsid w:val="00E05692"/>
    <w:rsid w:val="00E0683F"/>
    <w:rsid w:val="00E35C3F"/>
    <w:rsid w:val="00E45E7E"/>
    <w:rsid w:val="00E47DEB"/>
    <w:rsid w:val="00E63CAA"/>
    <w:rsid w:val="00E67CEE"/>
    <w:rsid w:val="00EA5998"/>
    <w:rsid w:val="00EB62C2"/>
    <w:rsid w:val="00EC02A1"/>
    <w:rsid w:val="00EC02EC"/>
    <w:rsid w:val="00ED6EC4"/>
    <w:rsid w:val="00EE409A"/>
    <w:rsid w:val="00EE4647"/>
    <w:rsid w:val="00EF56CF"/>
    <w:rsid w:val="00EF646C"/>
    <w:rsid w:val="00F23D54"/>
    <w:rsid w:val="00F33EF4"/>
    <w:rsid w:val="00F63556"/>
    <w:rsid w:val="00F76A45"/>
    <w:rsid w:val="00F97D96"/>
    <w:rsid w:val="00FA7264"/>
    <w:rsid w:val="00FB62F7"/>
    <w:rsid w:val="00FF3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3C429DB3-FD13-4A31-BF67-35EF255B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1680</Words>
  <Characters>10588</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2009-11-17T11:09:00Z</cp:lastPrinted>
  <dcterms:created xsi:type="dcterms:W3CDTF">2020-07-30T12:39:00Z</dcterms:created>
  <dcterms:modified xsi:type="dcterms:W3CDTF">2020-07-30T12:39:00Z</dcterms:modified>
</cp:coreProperties>
</file>